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2D" w:rsidRDefault="00D8492D" w:rsidP="00D84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Pr="00CB27B3" w:rsidRDefault="00D8492D" w:rsidP="00D84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D8492D" w:rsidRPr="00CB27B3" w:rsidRDefault="00D8492D" w:rsidP="00D84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D8492D" w:rsidRDefault="00D8492D" w:rsidP="00D84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Pr="00CB27B3" w:rsidRDefault="00D8492D" w:rsidP="00D84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Default="00D8492D" w:rsidP="00D84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D8492D" w:rsidRPr="00CB27B3" w:rsidRDefault="00D8492D" w:rsidP="00D84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Pr="00CB27B3" w:rsidRDefault="00D8492D" w:rsidP="00D84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постійної </w:t>
      </w: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депутатської комісії з питань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економічної політики, планування бюджету та фінансів</w:t>
      </w:r>
    </w:p>
    <w:p w:rsidR="00D8492D" w:rsidRDefault="00D8492D" w:rsidP="00D84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Pr="00CB27B3" w:rsidRDefault="00D8492D" w:rsidP="00D84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Default="00D8492D" w:rsidP="00D8492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09 червня  2025 року</w:t>
      </w:r>
    </w:p>
    <w:p w:rsidR="00D8492D" w:rsidRPr="00CB27B3" w:rsidRDefault="00D8492D" w:rsidP="00D8492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13.00</w:t>
      </w:r>
    </w:p>
    <w:p w:rsidR="00D8492D" w:rsidRDefault="00D8492D" w:rsidP="00D84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Pr="00CB27B3" w:rsidRDefault="00D8492D" w:rsidP="00D84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Pr="00F772B6" w:rsidRDefault="00D8492D" w:rsidP="00D84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Взяли участь у 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засіданні:  </w:t>
      </w:r>
    </w:p>
    <w:p w:rsidR="00D8492D" w:rsidRPr="00F772B6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Pr="00F772B6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голови </w:t>
      </w:r>
    </w:p>
    <w:p w:rsidR="00D8492D" w:rsidRPr="00F772B6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комісії: 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</w:t>
      </w:r>
    </w:p>
    <w:p w:rsidR="00D8492D" w:rsidRPr="00F772B6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D8492D" w:rsidRPr="00F772B6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Ворона Валентина Олексіївна</w:t>
      </w:r>
    </w:p>
    <w:p w:rsidR="00D8492D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  </w:t>
      </w:r>
    </w:p>
    <w:p w:rsidR="006E3F88" w:rsidRDefault="006E3F88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3F88" w:rsidRDefault="006E3F88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Pr="006E3F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Сорока Вадим Євгенович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Корольова-</w:t>
      </w:r>
      <w:proofErr w:type="spellStart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 w:rsidRPr="00F7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Олегівна  </w:t>
      </w:r>
    </w:p>
    <w:p w:rsidR="00D8492D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D8492D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492D" w:rsidRPr="00CB27B3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І.К. – заступник голови районної ради</w:t>
      </w:r>
    </w:p>
    <w:p w:rsidR="00D8492D" w:rsidRDefault="00D8492D" w:rsidP="00D8492D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фінансового відділу</w:t>
      </w:r>
    </w:p>
    <w:p w:rsidR="00D8492D" w:rsidRDefault="001461DC" w:rsidP="001461DC">
      <w:pPr>
        <w:ind w:left="2127" w:hanging="212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461DC">
        <w:rPr>
          <w:rFonts w:ascii="Times New Roman" w:eastAsia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1461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 – завідувач відділу юридично-правової допомоги та забезпечення життєдіяльності району</w:t>
      </w:r>
    </w:p>
    <w:p w:rsidR="006E3F88" w:rsidRDefault="006E3F88" w:rsidP="001461DC">
      <w:pPr>
        <w:ind w:left="2127" w:hanging="2127"/>
        <w:rPr>
          <w:rFonts w:ascii="Times New Roman" w:hAnsi="Times New Roman" w:cs="Times New Roman"/>
          <w:sz w:val="28"/>
          <w:szCs w:val="28"/>
          <w:lang w:val="uk-UA"/>
        </w:rPr>
      </w:pPr>
    </w:p>
    <w:p w:rsidR="00D8492D" w:rsidRPr="00CB27B3" w:rsidRDefault="00D8492D" w:rsidP="00D849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D8492D" w:rsidRPr="00D8492D" w:rsidRDefault="00D8492D" w:rsidP="00D8492D">
      <w:pPr>
        <w:tabs>
          <w:tab w:val="left" w:pos="582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8492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бюджету 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Київського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району у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мі</w:t>
      </w:r>
      <w:proofErr w:type="gramStart"/>
      <w:r w:rsidRPr="00D8492D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D8492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Полтаві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за 1 квартал 2025 року</w:t>
      </w:r>
      <w:r w:rsidRPr="00D84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92D">
        <w:rPr>
          <w:rFonts w:ascii="Times New Roman" w:hAnsi="Times New Roman" w:cs="Times New Roman"/>
          <w:sz w:val="28"/>
          <w:szCs w:val="28"/>
          <w:lang w:val="ru-RU"/>
        </w:rPr>
        <w:t>код бюджету 1657060100</w:t>
      </w:r>
    </w:p>
    <w:p w:rsidR="00D8492D" w:rsidRPr="00D8492D" w:rsidRDefault="00D8492D" w:rsidP="00D8492D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D8492D">
        <w:rPr>
          <w:rFonts w:ascii="Times New Roman" w:hAnsi="Times New Roman" w:cs="Times New Roman"/>
          <w:sz w:val="28"/>
          <w:szCs w:val="28"/>
          <w:lang w:val="uk-UA"/>
        </w:rPr>
        <w:t>2. Про затвердження розпоряджень голови районної ради про виділення коштів за січень-травень 2025 року</w:t>
      </w:r>
    </w:p>
    <w:p w:rsidR="001461DC" w:rsidRPr="001461DC" w:rsidRDefault="001461DC" w:rsidP="0014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1DC">
        <w:rPr>
          <w:rFonts w:ascii="Times New Roman" w:hAnsi="Times New Roman" w:cs="Times New Roman"/>
          <w:sz w:val="28"/>
          <w:szCs w:val="28"/>
          <w:lang w:val="uk-UA"/>
        </w:rPr>
        <w:t>3. Про внесення змін 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 представник від імені Київської районної  в м. Полтаві ради та виконавчого комітету Київської районної в м. Полтаві ради.</w:t>
      </w:r>
    </w:p>
    <w:p w:rsidR="00D8492D" w:rsidRPr="00D8492D" w:rsidRDefault="00D8492D" w:rsidP="001461DC">
      <w:pPr>
        <w:tabs>
          <w:tab w:val="left" w:pos="5820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1.СЛУХАЛИ: </w:t>
      </w:r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бюджету 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Київського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району у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місті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492D">
        <w:rPr>
          <w:rFonts w:ascii="Times New Roman" w:hAnsi="Times New Roman" w:cs="Times New Roman"/>
          <w:sz w:val="28"/>
          <w:szCs w:val="28"/>
          <w:lang w:val="ru-RU"/>
        </w:rPr>
        <w:t>Полтаві</w:t>
      </w:r>
      <w:proofErr w:type="spellEnd"/>
      <w:r w:rsidRPr="00D8492D">
        <w:rPr>
          <w:rFonts w:ascii="Times New Roman" w:hAnsi="Times New Roman" w:cs="Times New Roman"/>
          <w:sz w:val="28"/>
          <w:szCs w:val="28"/>
          <w:lang w:val="ru-RU"/>
        </w:rPr>
        <w:t xml:space="preserve"> за 1 квартал 2025 року</w:t>
      </w:r>
      <w:r w:rsidRPr="00D84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492D">
        <w:rPr>
          <w:rFonts w:ascii="Times New Roman" w:hAnsi="Times New Roman" w:cs="Times New Roman"/>
          <w:sz w:val="28"/>
          <w:szCs w:val="28"/>
          <w:lang w:val="ru-RU"/>
        </w:rPr>
        <w:t>код бюджету 1657060100</w:t>
      </w:r>
    </w:p>
    <w:p w:rsidR="00D8492D" w:rsidRPr="00D74494" w:rsidRDefault="00D8492D" w:rsidP="001461D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7449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</w:t>
      </w:r>
    </w:p>
    <w:p w:rsidR="00D8492D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8492D" w:rsidRDefault="00D8492D" w:rsidP="00D8492D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–начальник фінансового відділу</w:t>
      </w:r>
    </w:p>
    <w:p w:rsidR="00D8492D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8492D" w:rsidRPr="00D74494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8492D" w:rsidRPr="00D74494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>льнити</w:t>
      </w:r>
    </w:p>
    <w:p w:rsidR="00D8492D" w:rsidRPr="00D74494" w:rsidRDefault="00D8492D" w:rsidP="00D8492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8492D" w:rsidRPr="00D74494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6E3F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F88"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 w:rsidR="006E3F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F88"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6E3F88">
        <w:rPr>
          <w:rFonts w:ascii="Times New Roman" w:hAnsi="Times New Roman" w:cs="Times New Roman"/>
          <w:sz w:val="28"/>
          <w:szCs w:val="28"/>
          <w:lang w:val="uk-UA"/>
        </w:rPr>
        <w:t>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492D" w:rsidRPr="00D74494" w:rsidRDefault="00D8492D" w:rsidP="00D8492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8492D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D8492D" w:rsidRPr="00D74494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D8492D" w:rsidRPr="006E3F88" w:rsidTr="009D3E13">
        <w:tc>
          <w:tcPr>
            <w:tcW w:w="624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D8492D" w:rsidRPr="006E3F88" w:rsidTr="009D3E13">
        <w:tc>
          <w:tcPr>
            <w:tcW w:w="624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D8492D" w:rsidRPr="00D74494" w:rsidRDefault="006E3F88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8492D" w:rsidRPr="006E3F88" w:rsidTr="009D3E13">
        <w:tc>
          <w:tcPr>
            <w:tcW w:w="624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D8492D" w:rsidRPr="00D74494" w:rsidRDefault="006E3F88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492D" w:rsidRPr="006E3F88" w:rsidTr="009D3E13">
        <w:tc>
          <w:tcPr>
            <w:tcW w:w="624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D8492D" w:rsidRPr="00D74494" w:rsidRDefault="006E3F88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492D" w:rsidRPr="006E3F88" w:rsidTr="009D3E13">
        <w:tc>
          <w:tcPr>
            <w:tcW w:w="624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D8492D" w:rsidRPr="00D74494" w:rsidRDefault="006E3F88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492D" w:rsidRPr="00D74494" w:rsidTr="009D3E13">
        <w:tc>
          <w:tcPr>
            <w:tcW w:w="624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D8492D" w:rsidRPr="00D74494" w:rsidRDefault="006E3F88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8492D" w:rsidRPr="00D74494" w:rsidTr="009D3E13">
        <w:tc>
          <w:tcPr>
            <w:tcW w:w="624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D8492D" w:rsidRPr="00D74494" w:rsidRDefault="00D8492D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D8492D" w:rsidRPr="00D74494" w:rsidRDefault="006E3F88" w:rsidP="009D3E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8492D" w:rsidRPr="00D74494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8492D" w:rsidRDefault="00D8492D" w:rsidP="00D849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492D" w:rsidRPr="00D74494" w:rsidRDefault="00D8492D" w:rsidP="00D8492D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.СЛУХАЛИ: </w:t>
      </w:r>
      <w:r w:rsidRPr="00D8492D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розпоряджень голови районної ради про виділення коштів за січень-травень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7449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</w:t>
      </w:r>
    </w:p>
    <w:p w:rsidR="00D8492D" w:rsidRDefault="00D8492D" w:rsidP="00D8492D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–начальник фінансового відділу</w:t>
      </w:r>
    </w:p>
    <w:p w:rsidR="00D8492D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461DC" w:rsidRDefault="001461DC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8492D" w:rsidRPr="00D74494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>льнити</w:t>
      </w:r>
    </w:p>
    <w:p w:rsidR="00D8492D" w:rsidRPr="00D74494" w:rsidRDefault="00D8492D" w:rsidP="00D8492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6E3F88" w:rsidRPr="00D74494" w:rsidRDefault="006E3F88" w:rsidP="006E3F8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D8492D" w:rsidRPr="00D74494" w:rsidRDefault="00D8492D" w:rsidP="00D8492D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8492D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D8492D" w:rsidRPr="00D74494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6E3F88" w:rsidRPr="006E3F88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E3F88" w:rsidRPr="006E3F88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3F88" w:rsidRPr="006E3F88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3F88" w:rsidRPr="006E3F88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3F88" w:rsidRPr="006E3F88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3F88" w:rsidRPr="00D74494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3F88" w:rsidRPr="00D74494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461DC" w:rsidRDefault="001461DC" w:rsidP="0014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61DC" w:rsidRDefault="001461DC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61DC" w:rsidRPr="001461DC" w:rsidRDefault="001461DC" w:rsidP="0014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1DC">
        <w:rPr>
          <w:rFonts w:ascii="Times New Roman" w:hAnsi="Times New Roman" w:cs="Times New Roman"/>
          <w:sz w:val="28"/>
          <w:szCs w:val="28"/>
          <w:lang w:val="uk-UA"/>
        </w:rPr>
        <w:lastRenderedPageBreak/>
        <w:t>3. Про внесення змін 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 представник від імені Київської районної  в м. Полтаві ради та виконавчого комітету Київської районної в м. Полтаві ради.</w:t>
      </w:r>
      <w:r w:rsidR="006E3F88">
        <w:rPr>
          <w:rFonts w:ascii="Times New Roman" w:hAnsi="Times New Roman" w:cs="Times New Roman"/>
          <w:sz w:val="28"/>
          <w:szCs w:val="28"/>
          <w:lang w:val="uk-UA"/>
        </w:rPr>
        <w:t>(проект рішення додається).</w:t>
      </w:r>
    </w:p>
    <w:p w:rsidR="001461DC" w:rsidRDefault="001461DC" w:rsidP="001461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492D" w:rsidRPr="001461DC" w:rsidRDefault="001461DC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461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1461DC">
        <w:rPr>
          <w:rFonts w:ascii="Times New Roman" w:eastAsia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1461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 – завідувач відділу юридично-правової допомоги та забезпечення життєдіяльності району</w:t>
      </w:r>
    </w:p>
    <w:p w:rsidR="00D8492D" w:rsidRDefault="00D8492D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461DC" w:rsidRDefault="001461DC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461DC" w:rsidRDefault="001461DC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E3F88" w:rsidRPr="00D74494" w:rsidRDefault="006E3F88" w:rsidP="006E3F8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>льнити</w:t>
      </w:r>
    </w:p>
    <w:p w:rsidR="006E3F88" w:rsidRPr="00D74494" w:rsidRDefault="006E3F88" w:rsidP="006E3F88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6E3F88" w:rsidRPr="00D74494" w:rsidRDefault="006E3F88" w:rsidP="006E3F8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</w:t>
      </w:r>
    </w:p>
    <w:p w:rsidR="006E3F88" w:rsidRPr="00D74494" w:rsidRDefault="006E3F88" w:rsidP="006E3F88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6E3F88" w:rsidRDefault="006E3F88" w:rsidP="006E3F8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6E3F88" w:rsidRPr="00D74494" w:rsidRDefault="006E3F88" w:rsidP="006E3F8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6E3F88" w:rsidRPr="006E3F88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E3F88" w:rsidRPr="006E3F88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3F88" w:rsidRPr="006E3F88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3F88" w:rsidRPr="006E3F88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3F88" w:rsidRPr="006E3F88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3F88" w:rsidRPr="00D74494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3F88" w:rsidRPr="00D74494" w:rsidTr="00563426">
        <w:tc>
          <w:tcPr>
            <w:tcW w:w="624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6E3F88" w:rsidRPr="00D74494" w:rsidRDefault="006E3F88" w:rsidP="0056342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461DC" w:rsidRDefault="001461DC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25F99" w:rsidRDefault="00425F99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25F99" w:rsidRDefault="00425F99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461DC" w:rsidRPr="00D8492D" w:rsidRDefault="001461DC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8492D" w:rsidRPr="004E0753" w:rsidRDefault="004E0753" w:rsidP="00D8492D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Заст. голови </w:t>
      </w:r>
      <w:r w:rsidR="00D8492D" w:rsidRPr="00D74494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D8492D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492D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Маренич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Я.В.\</w:t>
      </w:r>
    </w:p>
    <w:p w:rsidR="001461DC" w:rsidRPr="00D74494" w:rsidRDefault="001461DC" w:rsidP="00D8492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B4F00" w:rsidRPr="00D8492D" w:rsidRDefault="00D8492D" w:rsidP="00D8492D">
      <w:pPr>
        <w:rPr>
          <w:lang w:val="ru-RU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0753">
        <w:rPr>
          <w:rFonts w:ascii="Times New Roman" w:hAnsi="Times New Roman" w:cs="Times New Roman"/>
          <w:sz w:val="28"/>
          <w:szCs w:val="28"/>
          <w:lang w:val="uk-UA"/>
        </w:rPr>
        <w:tab/>
        <w:t>(підписано)</w:t>
      </w:r>
      <w:r w:rsidR="004E075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0753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4E0753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4E0753">
        <w:rPr>
          <w:rFonts w:ascii="Times New Roman" w:hAnsi="Times New Roman" w:cs="Times New Roman"/>
          <w:sz w:val="28"/>
          <w:szCs w:val="28"/>
          <w:lang w:val="uk-UA"/>
        </w:rPr>
        <w:t xml:space="preserve"> Н.Ю.</w:t>
      </w:r>
      <w:bookmarkStart w:id="0" w:name="_GoBack"/>
      <w:bookmarkEnd w:id="0"/>
    </w:p>
    <w:sectPr w:rsidR="00CB4F00" w:rsidRPr="00D8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A2"/>
    <w:rsid w:val="001461DC"/>
    <w:rsid w:val="00425F99"/>
    <w:rsid w:val="00486267"/>
    <w:rsid w:val="004E0753"/>
    <w:rsid w:val="00506AA2"/>
    <w:rsid w:val="006E3F88"/>
    <w:rsid w:val="0074317D"/>
    <w:rsid w:val="009C3E03"/>
    <w:rsid w:val="00CB4F00"/>
    <w:rsid w:val="00D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2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9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492D"/>
    <w:pPr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2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F9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2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9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492D"/>
    <w:pPr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2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F9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2025-06-09T07:32:00Z</cp:lastPrinted>
  <dcterms:created xsi:type="dcterms:W3CDTF">2025-06-09T05:41:00Z</dcterms:created>
  <dcterms:modified xsi:type="dcterms:W3CDTF">2025-06-17T12:01:00Z</dcterms:modified>
</cp:coreProperties>
</file>